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96AB" w14:textId="77777777" w:rsidR="00B76177" w:rsidRPr="00B76177" w:rsidRDefault="00B76177" w:rsidP="00B76177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B76177">
        <w:rPr>
          <w:rFonts w:ascii="Arial" w:eastAsia="Calibri" w:hAnsi="Arial" w:cs="Arial"/>
          <w:kern w:val="0"/>
          <w14:ligatures w14:val="none"/>
        </w:rPr>
        <w:t>Załącznik nr 1</w:t>
      </w:r>
    </w:p>
    <w:p w14:paraId="3655F32A" w14:textId="77777777" w:rsidR="00B76177" w:rsidRPr="00B76177" w:rsidRDefault="00B76177" w:rsidP="00B76177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B76177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p w14:paraId="1A5E7252" w14:textId="77777777" w:rsidR="00B76177" w:rsidRPr="00B76177" w:rsidRDefault="00B76177" w:rsidP="00B76177">
      <w:p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34546205" w14:textId="77777777" w:rsidR="00B76177" w:rsidRPr="00B76177" w:rsidRDefault="00B76177" w:rsidP="00B76177">
      <w:p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2441366E" w14:textId="77777777" w:rsidR="00B76177" w:rsidRPr="00B76177" w:rsidRDefault="00B76177" w:rsidP="00B76177">
      <w:pPr>
        <w:spacing w:after="0" w:line="276" w:lineRule="auto"/>
        <w:contextualSpacing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0" w:name="_Hlk133583357"/>
      <w:r w:rsidRPr="00B76177">
        <w:rPr>
          <w:rFonts w:ascii="Arial" w:eastAsia="Calibri" w:hAnsi="Arial" w:cs="Arial"/>
          <w:bCs/>
          <w:kern w:val="0"/>
          <w14:ligatures w14:val="none"/>
        </w:rPr>
        <w:t>Kryteria oceny formalnej oferty</w:t>
      </w:r>
    </w:p>
    <w:p w14:paraId="74D1E0EA" w14:textId="77777777" w:rsidR="00B76177" w:rsidRPr="00B76177" w:rsidRDefault="00B76177" w:rsidP="00B7617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r w:rsidRPr="00B76177">
        <w:rPr>
          <w:rFonts w:ascii="Arial" w:eastAsia="Calibri" w:hAnsi="Arial" w:cs="Arial"/>
          <w:bCs/>
          <w:kern w:val="0"/>
          <w14:ligatures w14:val="none"/>
        </w:rPr>
        <w:t>złożonej w odpowiedzi na ogłoszenie o otwartym konkursie ofert na realizację zadania publicznego w 2025</w:t>
      </w:r>
      <w:r w:rsidRPr="00B76177">
        <w:rPr>
          <w:rFonts w:ascii="Arial" w:eastAsia="Calibri" w:hAnsi="Arial" w:cs="Arial"/>
          <w:bCs/>
          <w:color w:val="FF0000"/>
          <w:kern w:val="0"/>
          <w14:ligatures w14:val="none"/>
        </w:rPr>
        <w:t xml:space="preserve"> </w:t>
      </w:r>
      <w:r w:rsidRPr="00B76177">
        <w:rPr>
          <w:rFonts w:ascii="Arial" w:eastAsia="Calibri" w:hAnsi="Arial" w:cs="Arial"/>
          <w:bCs/>
          <w:kern w:val="0"/>
          <w14:ligatures w14:val="none"/>
        </w:rPr>
        <w:t>roku pn.: „Żyję Aktywnie i pozytywnie” w ramach Rzeszowskiego Budżetu Obywatelskiego.</w:t>
      </w:r>
    </w:p>
    <w:p w14:paraId="32AE71BC" w14:textId="77777777" w:rsidR="00B76177" w:rsidRPr="00B76177" w:rsidRDefault="00B76177" w:rsidP="00B76177">
      <w:p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694E1588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B76177">
        <w:rPr>
          <w:rFonts w:ascii="Arial" w:eastAsia="Calibri" w:hAnsi="Arial" w:cs="Arial"/>
          <w:b/>
          <w:kern w:val="0"/>
          <w14:ligatures w14:val="none"/>
        </w:rPr>
        <w:t>Braki / błędy, które powodują odrzucenie oferty bez możliwości uzupełnienia</w:t>
      </w:r>
    </w:p>
    <w:p w14:paraId="739CF33F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1)</w:t>
      </w: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oferta nie została sporządzona w Generatorze </w:t>
      </w:r>
      <w:proofErr w:type="spellStart"/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eNGO</w:t>
      </w:r>
      <w:proofErr w:type="spellEnd"/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,</w:t>
      </w:r>
    </w:p>
    <w:p w14:paraId="672CA6DA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2)</w:t>
      </w: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złożona oferta posiada inną sumę kontrolną niż w Generatorze </w:t>
      </w:r>
      <w:proofErr w:type="spellStart"/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eNGO</w:t>
      </w:r>
      <w:proofErr w:type="spellEnd"/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,</w:t>
      </w:r>
    </w:p>
    <w:p w14:paraId="3709F9D9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3)</w:t>
      </w: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ab/>
        <w:t>oferta została złożona przez podmiot nieuprawniony,</w:t>
      </w:r>
    </w:p>
    <w:p w14:paraId="14C2CEF4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4)</w:t>
      </w: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ab/>
        <w:t>oferent złożył więcej niż jedną ofertę.</w:t>
      </w:r>
    </w:p>
    <w:p w14:paraId="108A274F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F12ABD0" w14:textId="77777777" w:rsidR="00B76177" w:rsidRPr="00B76177" w:rsidRDefault="00B76177" w:rsidP="00B76177">
      <w:pPr>
        <w:spacing w:after="0" w:line="276" w:lineRule="auto"/>
        <w:ind w:left="567" w:hanging="567"/>
        <w:rPr>
          <w:rFonts w:ascii="Arial" w:eastAsia="Calibri" w:hAnsi="Arial" w:cs="Arial"/>
          <w:b/>
          <w:kern w:val="0"/>
          <w14:ligatures w14:val="none"/>
        </w:rPr>
      </w:pPr>
      <w:r w:rsidRPr="00B76177">
        <w:rPr>
          <w:rFonts w:ascii="Arial" w:eastAsia="Calibri" w:hAnsi="Arial" w:cs="Arial"/>
          <w:b/>
          <w:kern w:val="0"/>
          <w14:ligatures w14:val="none"/>
        </w:rPr>
        <w:t>Braki / błędy podlegające uzupełnieniu</w:t>
      </w:r>
    </w:p>
    <w:bookmarkEnd w:id="0"/>
    <w:p w14:paraId="2A560130" w14:textId="77777777" w:rsidR="00B76177" w:rsidRPr="00B76177" w:rsidRDefault="00B76177" w:rsidP="00B76177">
      <w:pPr>
        <w:numPr>
          <w:ilvl w:val="3"/>
          <w:numId w:val="1"/>
        </w:numPr>
        <w:tabs>
          <w:tab w:val="num" w:pos="2552"/>
        </w:tabs>
        <w:spacing w:after="0" w:line="276" w:lineRule="auto"/>
        <w:ind w:left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 xml:space="preserve">oferta została złożona w terminie i w sposób określony w ogłoszeniu konkursowym – oferent zostanie wezwany do uzupełnienia wyłącznie w przypadku niedostarczenia podpisanej oferty sporządzonej w Generatorze </w:t>
      </w:r>
      <w:proofErr w:type="spellStart"/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eNGO</w:t>
      </w:r>
      <w:proofErr w:type="spellEnd"/>
      <w:r w:rsidRPr="00B76177">
        <w:rPr>
          <w:rFonts w:ascii="Arial" w:eastAsia="Calibri" w:hAnsi="Arial" w:cs="Arial"/>
          <w:kern w:val="0"/>
          <w:lang w:eastAsia="pl-PL"/>
          <w14:ligatures w14:val="none"/>
        </w:rPr>
        <w:t xml:space="preserve"> w terminie, o którym mowa w V.1 ogłoszenia,</w:t>
      </w:r>
    </w:p>
    <w:p w14:paraId="407851E0" w14:textId="77777777" w:rsidR="00B76177" w:rsidRPr="00B76177" w:rsidRDefault="00B76177" w:rsidP="00B76177">
      <w:pPr>
        <w:numPr>
          <w:ilvl w:val="3"/>
          <w:numId w:val="1"/>
        </w:numPr>
        <w:tabs>
          <w:tab w:val="num" w:pos="2552"/>
        </w:tabs>
        <w:spacing w:after="0" w:line="276" w:lineRule="auto"/>
        <w:ind w:left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do oferty nie dołączono właściwych załączników, wynikających z części V.7 ogłoszenia,</w:t>
      </w:r>
    </w:p>
    <w:p w14:paraId="62E9C422" w14:textId="77777777" w:rsidR="00B76177" w:rsidRPr="00B76177" w:rsidRDefault="00B76177" w:rsidP="00B76177">
      <w:pPr>
        <w:numPr>
          <w:ilvl w:val="3"/>
          <w:numId w:val="1"/>
        </w:numPr>
        <w:tabs>
          <w:tab w:val="num" w:pos="2552"/>
        </w:tabs>
        <w:spacing w:after="0" w:line="276" w:lineRule="auto"/>
        <w:ind w:left="567"/>
        <w:contextualSpacing/>
        <w:rPr>
          <w:rFonts w:ascii="Arial" w:eastAsia="Calibri" w:hAnsi="Arial" w:cs="Arial"/>
          <w:kern w:val="0"/>
          <w:lang w:eastAsia="pl-PL"/>
          <w14:ligatures w14:val="none"/>
        </w:rPr>
      </w:pPr>
      <w:r w:rsidRPr="00B76177">
        <w:rPr>
          <w:rFonts w:ascii="Arial" w:eastAsia="Calibri" w:hAnsi="Arial" w:cs="Arial"/>
          <w:kern w:val="0"/>
          <w:lang w:eastAsia="pl-PL"/>
          <w14:ligatures w14:val="none"/>
        </w:rPr>
        <w:t>oferta nie została podpisana jednolicie przez osoby upoważnione.</w:t>
      </w:r>
    </w:p>
    <w:p w14:paraId="3D162A50" w14:textId="77777777" w:rsidR="00B76177" w:rsidRPr="00B76177" w:rsidRDefault="00B76177" w:rsidP="00B76177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14:ligatures w14:val="none"/>
        </w:rPr>
      </w:pPr>
    </w:p>
    <w:p w14:paraId="4B7F959E" w14:textId="77777777" w:rsidR="00A25D05" w:rsidRDefault="00A25D05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77"/>
    <w:rsid w:val="00615460"/>
    <w:rsid w:val="00753A87"/>
    <w:rsid w:val="00A25D05"/>
    <w:rsid w:val="00B76177"/>
    <w:rsid w:val="00BD2BA2"/>
    <w:rsid w:val="00D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7725"/>
  <w15:chartTrackingRefBased/>
  <w15:docId w15:val="{5C196FB0-86D5-41A6-9FD5-C9F13E5D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6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6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6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61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1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1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61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61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1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6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6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61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61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61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1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6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1</cp:revision>
  <dcterms:created xsi:type="dcterms:W3CDTF">2024-12-12T11:31:00Z</dcterms:created>
  <dcterms:modified xsi:type="dcterms:W3CDTF">2024-12-12T11:32:00Z</dcterms:modified>
</cp:coreProperties>
</file>